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39" w:rsidRDefault="00DA1B3D" w:rsidP="00624531">
      <w:pPr>
        <w:jc w:val="center"/>
        <w:rPr>
          <w:rFonts w:ascii="標楷體" w:eastAsia="標楷體" w:hAnsi="標楷體"/>
          <w:b/>
          <w:color w:val="FF0000"/>
          <w:szCs w:val="24"/>
        </w:rPr>
      </w:pPr>
      <w:r w:rsidRPr="000B0153">
        <w:rPr>
          <w:rFonts w:ascii="標楷體" w:eastAsia="標楷體" w:hAnsi="標楷體" w:hint="eastAsia"/>
          <w:b/>
          <w:sz w:val="40"/>
          <w:szCs w:val="24"/>
        </w:rPr>
        <w:t>三軍總醫院基隆分院新藥申請檢附資料</w:t>
      </w:r>
      <w:r w:rsidRPr="00DA1B3D">
        <w:rPr>
          <w:rFonts w:ascii="標楷體" w:eastAsia="標楷體" w:hAnsi="標楷體" w:hint="eastAsia"/>
          <w:szCs w:val="24"/>
        </w:rPr>
        <w:t xml:space="preserve"> </w:t>
      </w:r>
      <w:r w:rsidR="00624531">
        <w:rPr>
          <w:rFonts w:ascii="標楷體" w:eastAsia="標楷體" w:hAnsi="標楷體" w:hint="eastAsia"/>
          <w:szCs w:val="24"/>
        </w:rPr>
        <w:t xml:space="preserve">        </w:t>
      </w:r>
      <w:r w:rsidRPr="000858B7">
        <w:rPr>
          <w:rFonts w:ascii="標楷體" w:eastAsia="標楷體" w:hAnsi="標楷體" w:hint="eastAsia"/>
          <w:b/>
          <w:color w:val="FF0000"/>
          <w:szCs w:val="24"/>
        </w:rPr>
        <w:t>10</w:t>
      </w:r>
      <w:r w:rsidR="005A6B75">
        <w:rPr>
          <w:rFonts w:ascii="標楷體" w:eastAsia="標楷體" w:hAnsi="標楷體" w:hint="eastAsia"/>
          <w:b/>
          <w:color w:val="FF0000"/>
          <w:szCs w:val="24"/>
        </w:rPr>
        <w:t>9.11.20</w:t>
      </w:r>
      <w:r w:rsidR="000858B7" w:rsidRPr="000858B7">
        <w:rPr>
          <w:rFonts w:ascii="標楷體" w:eastAsia="標楷體" w:hAnsi="標楷體" w:hint="eastAsia"/>
          <w:b/>
          <w:color w:val="FF0000"/>
          <w:szCs w:val="24"/>
        </w:rPr>
        <w:t>修訂</w:t>
      </w:r>
    </w:p>
    <w:p w:rsidR="00072F80" w:rsidRPr="00072F80" w:rsidRDefault="00072F80" w:rsidP="00072F80">
      <w:pPr>
        <w:jc w:val="right"/>
        <w:rPr>
          <w:rFonts w:ascii="標楷體" w:eastAsia="標楷體" w:hAnsi="標楷體"/>
          <w:szCs w:val="24"/>
        </w:rPr>
      </w:pPr>
      <w:r w:rsidRPr="000858B7">
        <w:rPr>
          <w:rFonts w:ascii="標楷體" w:eastAsia="標楷體" w:hAnsi="標楷體" w:hint="eastAsia"/>
          <w:b/>
          <w:color w:val="FF0000"/>
          <w:szCs w:val="24"/>
        </w:rPr>
        <w:t>10</w:t>
      </w:r>
      <w:r>
        <w:rPr>
          <w:rFonts w:ascii="標楷體" w:eastAsia="標楷體" w:hAnsi="標楷體" w:hint="eastAsia"/>
          <w:b/>
          <w:color w:val="FF0000"/>
          <w:szCs w:val="24"/>
        </w:rPr>
        <w:t>9.12.25新增</w:t>
      </w:r>
      <w:r w:rsidRPr="000858B7">
        <w:rPr>
          <w:rFonts w:ascii="標楷體" w:eastAsia="標楷體" w:hAnsi="標楷體" w:hint="eastAsia"/>
          <w:b/>
          <w:color w:val="FF0000"/>
          <w:szCs w:val="24"/>
        </w:rPr>
        <w:t>修訂</w:t>
      </w:r>
    </w:p>
    <w:tbl>
      <w:tblPr>
        <w:tblStyle w:val="a3"/>
        <w:tblW w:w="10772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14"/>
        <w:gridCol w:w="1134"/>
        <w:gridCol w:w="1134"/>
        <w:gridCol w:w="990"/>
      </w:tblGrid>
      <w:tr w:rsidR="00283CFB" w:rsidRPr="00DA1B3D" w:rsidTr="00072F80">
        <w:trPr>
          <w:trHeight w:val="313"/>
        </w:trPr>
        <w:tc>
          <w:tcPr>
            <w:tcW w:w="7514" w:type="dxa"/>
            <w:tcBorders>
              <w:top w:val="double" w:sz="4" w:space="0" w:color="auto"/>
              <w:bottom w:val="double" w:sz="4" w:space="0" w:color="auto"/>
            </w:tcBorders>
          </w:tcPr>
          <w:p w:rsidR="00DA1B3D" w:rsidRPr="00624531" w:rsidRDefault="00DA1B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DA1B3D" w:rsidRPr="00072F80" w:rsidRDefault="00DA1B3D" w:rsidP="0062453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72F80">
              <w:rPr>
                <w:rFonts w:ascii="標楷體" w:eastAsia="標楷體" w:hAnsi="標楷體" w:hint="eastAsia"/>
                <w:sz w:val="22"/>
                <w:szCs w:val="24"/>
              </w:rPr>
              <w:t>必須性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DA1B3D" w:rsidRPr="00072F80" w:rsidRDefault="00DA1B3D" w:rsidP="0062453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72F80">
              <w:rPr>
                <w:rFonts w:ascii="標楷體" w:eastAsia="標楷體" w:hAnsi="標楷體" w:hint="eastAsia"/>
                <w:sz w:val="22"/>
                <w:szCs w:val="24"/>
              </w:rPr>
              <w:t>選擇性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DA1B3D" w:rsidRPr="00072F80" w:rsidRDefault="00DA1B3D" w:rsidP="0062453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72F80">
              <w:rPr>
                <w:rFonts w:ascii="標楷體" w:eastAsia="標楷體" w:hAnsi="標楷體" w:hint="eastAsia"/>
                <w:sz w:val="22"/>
                <w:szCs w:val="24"/>
              </w:rPr>
              <w:t>備註</w:t>
            </w:r>
          </w:p>
        </w:tc>
      </w:tr>
      <w:tr w:rsidR="00DA1B3D" w:rsidRPr="00DA1B3D" w:rsidTr="00A24953">
        <w:trPr>
          <w:trHeight w:val="720"/>
        </w:trPr>
        <w:tc>
          <w:tcPr>
            <w:tcW w:w="10772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A1B3D" w:rsidRPr="00624531" w:rsidRDefault="00DA1B3D" w:rsidP="0062453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531">
              <w:rPr>
                <w:rFonts w:ascii="標楷體" w:eastAsia="標楷體" w:hAnsi="標楷體" w:hint="eastAsia"/>
                <w:b/>
                <w:sz w:val="32"/>
                <w:szCs w:val="24"/>
              </w:rPr>
              <w:t>第一階段</w:t>
            </w:r>
          </w:p>
        </w:tc>
      </w:tr>
      <w:tr w:rsidR="00283CFB" w:rsidRPr="00DA1B3D" w:rsidTr="00A24953">
        <w:trPr>
          <w:trHeight w:val="1355"/>
        </w:trPr>
        <w:tc>
          <w:tcPr>
            <w:tcW w:w="7514" w:type="dxa"/>
            <w:tcBorders>
              <w:top w:val="double" w:sz="4" w:space="0" w:color="auto"/>
              <w:bottom w:val="double" w:sz="4" w:space="0" w:color="auto"/>
            </w:tcBorders>
          </w:tcPr>
          <w:p w:rsidR="00DA1B3D" w:rsidRPr="00DA1B3D" w:rsidRDefault="00DA1B3D" w:rsidP="00CD1C0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臨床主治醫師</w:t>
            </w:r>
            <w:r w:rsidR="00624531" w:rsidRPr="00624531">
              <w:rPr>
                <w:rFonts w:ascii="標楷體" w:eastAsia="標楷體" w:hAnsi="標楷體" w:hint="eastAsia"/>
                <w:sz w:val="28"/>
                <w:szCs w:val="24"/>
              </w:rPr>
              <w:t>填寫新藥申請表</w:t>
            </w: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（請檢附</w:t>
            </w:r>
            <w:r w:rsidRPr="00A231FB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科部同意進藥會議紀錄</w:t>
            </w: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、藥品許可證、健保給付價證明、</w:t>
            </w:r>
            <w:r w:rsidRPr="00A231FB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報價單、藥品仿單等相關資料</w:t>
            </w: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），</w:t>
            </w:r>
            <w:r w:rsidRPr="00A231FB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文內須註明欲取代品項(符合進</w:t>
            </w:r>
            <w:proofErr w:type="gramStart"/>
            <w:r w:rsidRPr="00A231FB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一刪一</w:t>
            </w:r>
            <w:proofErr w:type="gramEnd"/>
            <w:r w:rsidRPr="00A231FB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原則)</w:t>
            </w: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，經</w:t>
            </w:r>
            <w:r w:rsidRPr="00A231FB">
              <w:rPr>
                <w:rFonts w:ascii="標楷體" w:eastAsia="標楷體" w:hAnsi="標楷體" w:hint="eastAsia"/>
                <w:b/>
                <w:sz w:val="28"/>
                <w:szCs w:val="24"/>
              </w:rPr>
              <w:t>主治醫師及科主任蓋章</w:t>
            </w: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，再進行第二階段。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1B3D" w:rsidRPr="00DA1B3D" w:rsidRDefault="00DA1B3D" w:rsidP="00283C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3CFB">
              <w:rPr>
                <w:rFonts w:ascii="標楷體" w:eastAsia="標楷體" w:hAnsi="標楷體" w:hint="eastAsia"/>
                <w:sz w:val="28"/>
                <w:szCs w:val="24"/>
              </w:rPr>
              <w:t>◎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DA1B3D" w:rsidRPr="00DA1B3D" w:rsidRDefault="00DA1B3D" w:rsidP="00283C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DA1B3D" w:rsidRPr="00DA1B3D" w:rsidRDefault="00DA1B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A1B3D" w:rsidRPr="00DA1B3D" w:rsidTr="00A24953">
        <w:trPr>
          <w:trHeight w:val="720"/>
        </w:trPr>
        <w:tc>
          <w:tcPr>
            <w:tcW w:w="10772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A1B3D" w:rsidRPr="00624531" w:rsidRDefault="00DA1B3D" w:rsidP="00283CF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531">
              <w:rPr>
                <w:rFonts w:ascii="標楷體" w:eastAsia="標楷體" w:hAnsi="標楷體" w:hint="eastAsia"/>
                <w:b/>
                <w:sz w:val="32"/>
                <w:szCs w:val="24"/>
              </w:rPr>
              <w:t>第二階段</w:t>
            </w:r>
          </w:p>
        </w:tc>
      </w:tr>
      <w:tr w:rsidR="00283CFB" w:rsidRPr="00DA1B3D" w:rsidTr="00A24953">
        <w:trPr>
          <w:trHeight w:val="1080"/>
        </w:trPr>
        <w:tc>
          <w:tcPr>
            <w:tcW w:w="7514" w:type="dxa"/>
            <w:tcBorders>
              <w:top w:val="double" w:sz="4" w:space="0" w:color="auto"/>
            </w:tcBorders>
          </w:tcPr>
          <w:p w:rsidR="00DA1B3D" w:rsidRPr="00624531" w:rsidRDefault="00DA1B3D" w:rsidP="00624531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A24953">
              <w:rPr>
                <w:rFonts w:ascii="標楷體" w:eastAsia="標楷體" w:hAnsi="標楷體" w:hint="eastAsia"/>
                <w:b/>
                <w:sz w:val="28"/>
                <w:szCs w:val="24"/>
              </w:rPr>
              <w:t>科主任及申請醫師皆需</w:t>
            </w:r>
            <w:r w:rsidR="00283CFB" w:rsidRPr="00A24953">
              <w:rPr>
                <w:rFonts w:ascii="標楷體" w:eastAsia="標楷體" w:hAnsi="標楷體" w:hint="eastAsia"/>
                <w:b/>
                <w:sz w:val="28"/>
                <w:szCs w:val="24"/>
              </w:rPr>
              <w:t>於新進藥品申請表</w:t>
            </w:r>
            <w:r w:rsidRPr="00A24953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（新進藥品申請表內容於提案醫師填寫完後檢附 WORD電子檔及書面資料乙份）。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A1B3D" w:rsidRPr="00624531" w:rsidRDefault="00DA1B3D" w:rsidP="00283CF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◎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A1B3D" w:rsidRPr="00624531" w:rsidRDefault="00DA1B3D" w:rsidP="00283CF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DA1B3D" w:rsidRPr="00624531" w:rsidRDefault="00DA1B3D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83CFB" w:rsidRPr="00DA1B3D" w:rsidTr="00A24953">
        <w:trPr>
          <w:trHeight w:val="70"/>
        </w:trPr>
        <w:tc>
          <w:tcPr>
            <w:tcW w:w="7514" w:type="dxa"/>
          </w:tcPr>
          <w:p w:rsidR="00DA1B3D" w:rsidRPr="00624531" w:rsidRDefault="00DA1B3D" w:rsidP="00624531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檢附藥品基本資料書面及</w:t>
            </w:r>
            <w:r w:rsidRPr="000858B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EXCEL電子檔</w:t>
            </w: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各乙份。</w:t>
            </w:r>
          </w:p>
        </w:tc>
        <w:tc>
          <w:tcPr>
            <w:tcW w:w="1134" w:type="dxa"/>
          </w:tcPr>
          <w:p w:rsidR="00DA1B3D" w:rsidRPr="00624531" w:rsidRDefault="005D20D4" w:rsidP="00283CF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◎</w:t>
            </w:r>
          </w:p>
        </w:tc>
        <w:tc>
          <w:tcPr>
            <w:tcW w:w="1134" w:type="dxa"/>
          </w:tcPr>
          <w:p w:rsidR="00DA1B3D" w:rsidRPr="00624531" w:rsidRDefault="00DA1B3D" w:rsidP="00283CF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90" w:type="dxa"/>
          </w:tcPr>
          <w:p w:rsidR="00DA1B3D" w:rsidRPr="00624531" w:rsidRDefault="00DA1B3D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83CFB" w:rsidRPr="00DA1B3D" w:rsidTr="00A24953">
        <w:trPr>
          <w:trHeight w:val="84"/>
        </w:trPr>
        <w:tc>
          <w:tcPr>
            <w:tcW w:w="7514" w:type="dxa"/>
          </w:tcPr>
          <w:p w:rsidR="00DA1B3D" w:rsidRPr="00624531" w:rsidRDefault="00DA1B3D" w:rsidP="00AD2DC0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檢附藥品許可證影本</w:t>
            </w:r>
            <w:r w:rsidR="00AD2DC0">
              <w:rPr>
                <w:rFonts w:ascii="標楷體" w:eastAsia="標楷體" w:hAnsi="標楷體" w:hint="eastAsia"/>
                <w:sz w:val="28"/>
                <w:szCs w:val="24"/>
              </w:rPr>
              <w:t>一份</w:t>
            </w: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  <w:tc>
          <w:tcPr>
            <w:tcW w:w="1134" w:type="dxa"/>
          </w:tcPr>
          <w:p w:rsidR="00DA1B3D" w:rsidRPr="00624531" w:rsidRDefault="005D20D4" w:rsidP="00283CF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◎</w:t>
            </w:r>
          </w:p>
        </w:tc>
        <w:tc>
          <w:tcPr>
            <w:tcW w:w="1134" w:type="dxa"/>
          </w:tcPr>
          <w:p w:rsidR="00DA1B3D" w:rsidRPr="00624531" w:rsidRDefault="00DA1B3D" w:rsidP="00283CF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90" w:type="dxa"/>
          </w:tcPr>
          <w:p w:rsidR="00DA1B3D" w:rsidRPr="00624531" w:rsidRDefault="00DA1B3D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83CFB" w:rsidRPr="00DA1B3D" w:rsidTr="00A24953">
        <w:trPr>
          <w:trHeight w:val="735"/>
        </w:trPr>
        <w:tc>
          <w:tcPr>
            <w:tcW w:w="7514" w:type="dxa"/>
          </w:tcPr>
          <w:p w:rsidR="00DA1B3D" w:rsidRPr="00624531" w:rsidRDefault="00624531" w:rsidP="00624531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檢附中</w:t>
            </w:r>
            <w:r w:rsidR="00DA1B3D" w:rsidRPr="00624531">
              <w:rPr>
                <w:rFonts w:ascii="標楷體" w:eastAsia="標楷體" w:hAnsi="標楷體" w:hint="eastAsia"/>
                <w:sz w:val="28"/>
                <w:szCs w:val="24"/>
              </w:rPr>
              <w:t>文仿單及其 WORD電子檔、健保給付相關資料（給付證明文件、價格、健保藥品使用規範）。</w:t>
            </w:r>
          </w:p>
        </w:tc>
        <w:tc>
          <w:tcPr>
            <w:tcW w:w="1134" w:type="dxa"/>
          </w:tcPr>
          <w:p w:rsidR="00DA1B3D" w:rsidRPr="00624531" w:rsidRDefault="00DA1B3D" w:rsidP="00283CF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4" w:type="dxa"/>
          </w:tcPr>
          <w:p w:rsidR="00DA1B3D" w:rsidRPr="00624531" w:rsidRDefault="005D20D4" w:rsidP="00283CF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◎</w:t>
            </w:r>
          </w:p>
        </w:tc>
        <w:tc>
          <w:tcPr>
            <w:tcW w:w="990" w:type="dxa"/>
          </w:tcPr>
          <w:p w:rsidR="00DA1B3D" w:rsidRPr="00624531" w:rsidRDefault="00DA1B3D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83CFB" w:rsidRPr="00DA1B3D" w:rsidTr="00A24953">
        <w:trPr>
          <w:trHeight w:val="720"/>
        </w:trPr>
        <w:tc>
          <w:tcPr>
            <w:tcW w:w="7514" w:type="dxa"/>
          </w:tcPr>
          <w:p w:rsidR="00DA1B3D" w:rsidRPr="00624531" w:rsidRDefault="005D20D4" w:rsidP="005D20D4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參考文獻（</w:t>
            </w:r>
            <w:r w:rsidR="00DA1B3D" w:rsidRPr="00624531">
              <w:rPr>
                <w:rFonts w:ascii="標楷體" w:eastAsia="標楷體" w:hAnsi="標楷體" w:hint="eastAsia"/>
                <w:sz w:val="28"/>
                <w:szCs w:val="24"/>
              </w:rPr>
              <w:t xml:space="preserve">含 </w:t>
            </w:r>
            <w:proofErr w:type="spellStart"/>
            <w:r w:rsidR="00DA1B3D" w:rsidRPr="00624531">
              <w:rPr>
                <w:rFonts w:ascii="標楷體" w:eastAsia="標楷體" w:hAnsi="標楷體" w:hint="eastAsia"/>
                <w:sz w:val="28"/>
                <w:szCs w:val="24"/>
              </w:rPr>
              <w:t>MicroMedex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4"/>
              </w:rPr>
              <w:t>或</w:t>
            </w:r>
            <w:r w:rsidR="00DA1B3D" w:rsidRPr="00624531">
              <w:rPr>
                <w:rFonts w:ascii="標楷體" w:eastAsia="標楷體" w:hAnsi="標楷體" w:hint="eastAsia"/>
                <w:sz w:val="28"/>
                <w:szCs w:val="24"/>
              </w:rPr>
              <w:t xml:space="preserve"> Medline資料），如：藥理學、藥效學、</w:t>
            </w:r>
            <w:proofErr w:type="gramStart"/>
            <w:r w:rsidR="00DA1B3D" w:rsidRPr="00624531">
              <w:rPr>
                <w:rFonts w:ascii="標楷體" w:eastAsia="標楷體" w:hAnsi="標楷體" w:hint="eastAsia"/>
                <w:sz w:val="28"/>
                <w:szCs w:val="24"/>
              </w:rPr>
              <w:t>藥動學</w:t>
            </w:r>
            <w:proofErr w:type="gramEnd"/>
            <w:r w:rsidR="00DA1B3D" w:rsidRPr="00624531"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="00DA1B3D" w:rsidRPr="00A24953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藥物經濟學</w:t>
            </w:r>
            <w:r w:rsidR="00DA1B3D" w:rsidRPr="00624531">
              <w:rPr>
                <w:rFonts w:ascii="標楷體" w:eastAsia="標楷體" w:hAnsi="標楷體" w:hint="eastAsia"/>
                <w:sz w:val="28"/>
                <w:szCs w:val="24"/>
              </w:rPr>
              <w:t>等。</w:t>
            </w:r>
          </w:p>
        </w:tc>
        <w:tc>
          <w:tcPr>
            <w:tcW w:w="1134" w:type="dxa"/>
          </w:tcPr>
          <w:p w:rsidR="00DA1B3D" w:rsidRPr="00624531" w:rsidRDefault="00DA1B3D" w:rsidP="00283CF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4" w:type="dxa"/>
          </w:tcPr>
          <w:p w:rsidR="00DA1B3D" w:rsidRPr="00624531" w:rsidRDefault="00283CFB" w:rsidP="00283CF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◎</w:t>
            </w:r>
          </w:p>
        </w:tc>
        <w:tc>
          <w:tcPr>
            <w:tcW w:w="990" w:type="dxa"/>
          </w:tcPr>
          <w:p w:rsidR="00DA1B3D" w:rsidRPr="00624531" w:rsidRDefault="00DA1B3D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83CFB" w:rsidRPr="00DA1B3D" w:rsidTr="00A24953">
        <w:trPr>
          <w:trHeight w:val="720"/>
        </w:trPr>
        <w:tc>
          <w:tcPr>
            <w:tcW w:w="7514" w:type="dxa"/>
          </w:tcPr>
          <w:p w:rsidR="00DA1B3D" w:rsidRPr="00624531" w:rsidRDefault="00DA1B3D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提供病患中文衛教單張及電子檔。</w:t>
            </w:r>
          </w:p>
        </w:tc>
        <w:tc>
          <w:tcPr>
            <w:tcW w:w="1134" w:type="dxa"/>
          </w:tcPr>
          <w:p w:rsidR="00DA1B3D" w:rsidRPr="00624531" w:rsidRDefault="00DA1B3D" w:rsidP="00283CF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4" w:type="dxa"/>
          </w:tcPr>
          <w:p w:rsidR="00DA1B3D" w:rsidRPr="00624531" w:rsidRDefault="005D20D4" w:rsidP="00283CF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◎</w:t>
            </w:r>
          </w:p>
        </w:tc>
        <w:tc>
          <w:tcPr>
            <w:tcW w:w="990" w:type="dxa"/>
          </w:tcPr>
          <w:p w:rsidR="00DA1B3D" w:rsidRPr="00624531" w:rsidRDefault="00DA1B3D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83CFB" w:rsidRPr="00DA1B3D" w:rsidTr="00A24953">
        <w:trPr>
          <w:trHeight w:val="705"/>
        </w:trPr>
        <w:tc>
          <w:tcPr>
            <w:tcW w:w="7514" w:type="dxa"/>
          </w:tcPr>
          <w:p w:rsidR="00DA1B3D" w:rsidRPr="00624531" w:rsidRDefault="00775236" w:rsidP="00775236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內湖總院</w:t>
            </w:r>
            <w:r w:rsidR="00624531">
              <w:rPr>
                <w:rFonts w:ascii="標楷體" w:eastAsia="標楷體" w:hAnsi="標楷體" w:hint="eastAsia"/>
                <w:sz w:val="28"/>
                <w:szCs w:val="24"/>
              </w:rPr>
              <w:t>使用證明（合約或</w:t>
            </w:r>
            <w:r w:rsidR="00DA1B3D" w:rsidRPr="00A24953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近一年發票</w:t>
            </w:r>
            <w:r w:rsidR="00DA1B3D" w:rsidRPr="00624531">
              <w:rPr>
                <w:rFonts w:ascii="標楷體" w:eastAsia="標楷體" w:hAnsi="標楷體" w:hint="eastAsia"/>
                <w:sz w:val="28"/>
                <w:szCs w:val="24"/>
              </w:rPr>
              <w:t>）。</w:t>
            </w:r>
          </w:p>
        </w:tc>
        <w:tc>
          <w:tcPr>
            <w:tcW w:w="1134" w:type="dxa"/>
          </w:tcPr>
          <w:p w:rsidR="00DA1B3D" w:rsidRPr="00624531" w:rsidRDefault="00775236" w:rsidP="00283CF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◎</w:t>
            </w:r>
          </w:p>
        </w:tc>
        <w:tc>
          <w:tcPr>
            <w:tcW w:w="1134" w:type="dxa"/>
          </w:tcPr>
          <w:p w:rsidR="00DA1B3D" w:rsidRPr="00624531" w:rsidRDefault="00DA1B3D" w:rsidP="00283CF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90" w:type="dxa"/>
          </w:tcPr>
          <w:p w:rsidR="00DA1B3D" w:rsidRPr="00624531" w:rsidRDefault="00DA1B3D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83CFB" w:rsidRPr="00DA1B3D" w:rsidTr="00A24953">
        <w:trPr>
          <w:trHeight w:val="720"/>
        </w:trPr>
        <w:tc>
          <w:tcPr>
            <w:tcW w:w="7514" w:type="dxa"/>
          </w:tcPr>
          <w:p w:rsidR="00DA1B3D" w:rsidRPr="00624531" w:rsidRDefault="00DA1B3D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軍</w:t>
            </w:r>
            <w:proofErr w:type="gramStart"/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聯標品</w:t>
            </w:r>
            <w:proofErr w:type="gramEnd"/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項合約文件證明</w:t>
            </w:r>
          </w:p>
        </w:tc>
        <w:tc>
          <w:tcPr>
            <w:tcW w:w="1134" w:type="dxa"/>
          </w:tcPr>
          <w:p w:rsidR="00DA1B3D" w:rsidRPr="00624531" w:rsidRDefault="005D20D4" w:rsidP="00283CF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◎</w:t>
            </w:r>
          </w:p>
        </w:tc>
        <w:tc>
          <w:tcPr>
            <w:tcW w:w="1134" w:type="dxa"/>
          </w:tcPr>
          <w:p w:rsidR="00DA1B3D" w:rsidRPr="00624531" w:rsidRDefault="00DA1B3D" w:rsidP="00283CF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90" w:type="dxa"/>
          </w:tcPr>
          <w:p w:rsidR="00DA1B3D" w:rsidRPr="00624531" w:rsidRDefault="00DA1B3D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83CFB" w:rsidRPr="00DA1B3D" w:rsidTr="00A24953">
        <w:trPr>
          <w:trHeight w:val="720"/>
        </w:trPr>
        <w:tc>
          <w:tcPr>
            <w:tcW w:w="7514" w:type="dxa"/>
          </w:tcPr>
          <w:p w:rsidR="00DA1B3D" w:rsidRPr="00624531" w:rsidRDefault="00DA1B3D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藥品報價單（若非原廠進行報價請另附授權書）</w:t>
            </w:r>
          </w:p>
        </w:tc>
        <w:tc>
          <w:tcPr>
            <w:tcW w:w="1134" w:type="dxa"/>
          </w:tcPr>
          <w:p w:rsidR="00DA1B3D" w:rsidRPr="00624531" w:rsidRDefault="005D20D4" w:rsidP="00283CF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◎</w:t>
            </w:r>
          </w:p>
        </w:tc>
        <w:tc>
          <w:tcPr>
            <w:tcW w:w="1134" w:type="dxa"/>
          </w:tcPr>
          <w:p w:rsidR="00DA1B3D" w:rsidRPr="00624531" w:rsidRDefault="00DA1B3D" w:rsidP="00283CF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90" w:type="dxa"/>
          </w:tcPr>
          <w:p w:rsidR="00DA1B3D" w:rsidRPr="00624531" w:rsidRDefault="00DA1B3D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83CFB" w:rsidRPr="00DA1B3D" w:rsidTr="00A24953">
        <w:trPr>
          <w:trHeight w:val="705"/>
        </w:trPr>
        <w:tc>
          <w:tcPr>
            <w:tcW w:w="7514" w:type="dxa"/>
            <w:tcBorders>
              <w:bottom w:val="single" w:sz="6" w:space="0" w:color="auto"/>
            </w:tcBorders>
          </w:tcPr>
          <w:p w:rsidR="00DA1B3D" w:rsidRPr="00624531" w:rsidRDefault="00DA1B3D" w:rsidP="005D20D4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請檢附</w:t>
            </w:r>
            <w:r w:rsidRPr="000858B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藥物彩色照片及電子檔</w:t>
            </w: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A1B3D" w:rsidRPr="00624531" w:rsidRDefault="005D20D4" w:rsidP="00283CF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4531">
              <w:rPr>
                <w:rFonts w:ascii="標楷體" w:eastAsia="標楷體" w:hAnsi="標楷體" w:hint="eastAsia"/>
                <w:sz w:val="28"/>
                <w:szCs w:val="24"/>
              </w:rPr>
              <w:t>◎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A1B3D" w:rsidRPr="00624531" w:rsidRDefault="00DA1B3D" w:rsidP="00283CF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DA1B3D" w:rsidRPr="00624531" w:rsidRDefault="00DA1B3D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A1B3D" w:rsidRPr="00DA1B3D" w:rsidTr="00A24953">
        <w:trPr>
          <w:trHeight w:val="720"/>
        </w:trPr>
        <w:tc>
          <w:tcPr>
            <w:tcW w:w="10772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DA1B3D" w:rsidRPr="00624531" w:rsidRDefault="00A231FB" w:rsidP="005D20D4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上述第二階段資料</w:t>
            </w:r>
            <w:proofErr w:type="gramStart"/>
            <w:r w:rsidR="00DA1B3D" w:rsidRPr="00A24953">
              <w:rPr>
                <w:rFonts w:ascii="標楷體" w:eastAsia="標楷體" w:hAnsi="標楷體" w:hint="eastAsia"/>
                <w:b/>
                <w:sz w:val="28"/>
                <w:szCs w:val="24"/>
              </w:rPr>
              <w:t>檢附</w:t>
            </w:r>
            <w:r w:rsidR="005D20D4" w:rsidRPr="00A24953">
              <w:rPr>
                <w:rFonts w:ascii="標楷體" w:eastAsia="標楷體" w:hAnsi="標楷體" w:hint="eastAsia"/>
                <w:b/>
                <w:sz w:val="28"/>
                <w:szCs w:val="24"/>
              </w:rPr>
              <w:t>乙份</w:t>
            </w:r>
            <w:proofErr w:type="gramEnd"/>
            <w:r w:rsidR="00DA1B3D" w:rsidRPr="00A24953">
              <w:rPr>
                <w:rFonts w:ascii="標楷體" w:eastAsia="標楷體" w:hAnsi="標楷體" w:hint="eastAsia"/>
                <w:b/>
                <w:sz w:val="28"/>
                <w:szCs w:val="24"/>
              </w:rPr>
              <w:t>並請依序</w:t>
            </w:r>
            <w:proofErr w:type="gramStart"/>
            <w:r w:rsidR="00DA1B3D" w:rsidRPr="00A24953">
              <w:rPr>
                <w:rFonts w:ascii="標楷體" w:eastAsia="標楷體" w:hAnsi="標楷體" w:hint="eastAsia"/>
                <w:b/>
                <w:sz w:val="28"/>
                <w:szCs w:val="24"/>
              </w:rPr>
              <w:t>置於分頁</w:t>
            </w:r>
            <w:proofErr w:type="gramEnd"/>
            <w:r w:rsidR="00DA1B3D" w:rsidRPr="00A24953">
              <w:rPr>
                <w:rFonts w:ascii="標楷體" w:eastAsia="標楷體" w:hAnsi="標楷體" w:hint="eastAsia"/>
                <w:b/>
                <w:sz w:val="28"/>
                <w:szCs w:val="24"/>
              </w:rPr>
              <w:t>資料夾中排列整齊</w:t>
            </w:r>
            <w:r w:rsidR="00DA1B3D" w:rsidRPr="00624531">
              <w:rPr>
                <w:rFonts w:ascii="標楷體" w:eastAsia="標楷體" w:hAnsi="標楷體" w:hint="eastAsia"/>
                <w:sz w:val="28"/>
                <w:szCs w:val="24"/>
              </w:rPr>
              <w:t>，否則予以退件處理。電子</w:t>
            </w:r>
            <w:proofErr w:type="gramStart"/>
            <w:r w:rsidR="00DA1B3D" w:rsidRPr="00624531">
              <w:rPr>
                <w:rFonts w:ascii="標楷體" w:eastAsia="標楷體" w:hAnsi="標楷體" w:hint="eastAsia"/>
                <w:sz w:val="28"/>
                <w:szCs w:val="24"/>
              </w:rPr>
              <w:t>檔</w:t>
            </w:r>
            <w:proofErr w:type="gramEnd"/>
            <w:r w:rsidR="00DA1B3D" w:rsidRPr="00624531">
              <w:rPr>
                <w:rFonts w:ascii="標楷體" w:eastAsia="標楷體" w:hAnsi="標楷體" w:hint="eastAsia"/>
                <w:sz w:val="28"/>
                <w:szCs w:val="24"/>
              </w:rPr>
              <w:t>內容請以</w:t>
            </w:r>
            <w:r w:rsidR="00DA1B3D" w:rsidRPr="000858B7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</w:rPr>
              <w:t>光碟片或 USB</w:t>
            </w:r>
            <w:r w:rsidR="00DA1B3D" w:rsidRPr="00624531">
              <w:rPr>
                <w:rFonts w:ascii="標楷體" w:eastAsia="標楷體" w:hAnsi="標楷體" w:hint="eastAsia"/>
                <w:sz w:val="28"/>
                <w:szCs w:val="24"/>
              </w:rPr>
              <w:t>方式提供。</w:t>
            </w:r>
          </w:p>
        </w:tc>
      </w:tr>
      <w:tr w:rsidR="00DA1B3D" w:rsidRPr="00DA1B3D" w:rsidTr="00A24953">
        <w:trPr>
          <w:trHeight w:val="360"/>
        </w:trPr>
        <w:tc>
          <w:tcPr>
            <w:tcW w:w="10772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A1B3D" w:rsidRPr="00A76FB7" w:rsidRDefault="00DA1B3D" w:rsidP="005D20D4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Cs w:val="24"/>
              </w:rPr>
            </w:pPr>
            <w:r w:rsidRPr="008B3945">
              <w:rPr>
                <w:rFonts w:ascii="標楷體" w:eastAsia="標楷體" w:hAnsi="標楷體" w:hint="eastAsia"/>
                <w:b/>
                <w:sz w:val="32"/>
                <w:szCs w:val="24"/>
              </w:rPr>
              <w:t>第三階段</w:t>
            </w:r>
          </w:p>
        </w:tc>
      </w:tr>
      <w:tr w:rsidR="00283CFB" w:rsidRPr="00DA1B3D" w:rsidTr="00A24953">
        <w:trPr>
          <w:trHeight w:val="199"/>
        </w:trPr>
        <w:tc>
          <w:tcPr>
            <w:tcW w:w="7514" w:type="dxa"/>
            <w:tcBorders>
              <w:top w:val="double" w:sz="4" w:space="0" w:color="auto"/>
              <w:bottom w:val="double" w:sz="4" w:space="0" w:color="auto"/>
            </w:tcBorders>
          </w:tcPr>
          <w:p w:rsidR="00DA1B3D" w:rsidRPr="00DA1B3D" w:rsidRDefault="005D20D4">
            <w:pPr>
              <w:rPr>
                <w:rFonts w:ascii="標楷體" w:eastAsia="標楷體" w:hAnsi="標楷體"/>
                <w:szCs w:val="24"/>
              </w:rPr>
            </w:pPr>
            <w:r w:rsidRPr="008B3945">
              <w:rPr>
                <w:rFonts w:ascii="標楷體" w:eastAsia="標楷體" w:hAnsi="標楷體" w:hint="eastAsia"/>
                <w:sz w:val="28"/>
                <w:szCs w:val="24"/>
              </w:rPr>
              <w:t>繳交初審費（</w:t>
            </w:r>
            <w:r w:rsidR="008B3945">
              <w:rPr>
                <w:rFonts w:ascii="標楷體" w:eastAsia="標楷體" w:hAnsi="標楷體" w:hint="eastAsia"/>
                <w:sz w:val="28"/>
                <w:szCs w:val="24"/>
              </w:rPr>
              <w:t>伍</w:t>
            </w:r>
            <w:r w:rsidRPr="008B3945">
              <w:rPr>
                <w:rFonts w:ascii="標楷體" w:eastAsia="標楷體" w:hAnsi="標楷體" w:hint="eastAsia"/>
                <w:sz w:val="28"/>
                <w:szCs w:val="24"/>
              </w:rPr>
              <w:t>仟</w:t>
            </w:r>
            <w:r w:rsidR="00DA1B3D" w:rsidRPr="008B3945">
              <w:rPr>
                <w:rFonts w:ascii="標楷體" w:eastAsia="標楷體" w:hAnsi="標楷體" w:hint="eastAsia"/>
                <w:sz w:val="28"/>
                <w:szCs w:val="24"/>
              </w:rPr>
              <w:t>元）收據影本（壹份）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DA1B3D" w:rsidRPr="00A76FB7" w:rsidRDefault="00A24953" w:rsidP="00A24953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8B3945">
              <w:rPr>
                <w:rFonts w:ascii="標楷體" w:eastAsia="標楷體" w:hAnsi="標楷體" w:hint="eastAsia"/>
                <w:sz w:val="28"/>
                <w:szCs w:val="24"/>
              </w:rPr>
              <w:t>◎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DA1B3D" w:rsidRPr="00A76FB7" w:rsidRDefault="00DA1B3D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DA1B3D" w:rsidRPr="00DA1B3D" w:rsidRDefault="00DA1B3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858B7" w:rsidRPr="00DA1B3D" w:rsidRDefault="00DA1B3D" w:rsidP="00AD2DC0">
      <w:pPr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  <w:r w:rsidRPr="00DA1B3D">
        <w:rPr>
          <w:rFonts w:ascii="標楷體" w:eastAsia="標楷體" w:hAnsi="標楷體" w:hint="eastAsia"/>
          <w:szCs w:val="24"/>
        </w:rPr>
        <w:t>※新進藥品申請表及</w:t>
      </w:r>
      <w:r w:rsidRPr="000858B7">
        <w:rPr>
          <w:rFonts w:ascii="標楷體" w:eastAsia="標楷體" w:hAnsi="標楷體" w:hint="eastAsia"/>
          <w:color w:val="FF0000"/>
          <w:szCs w:val="24"/>
        </w:rPr>
        <w:t>基本資料 EXECL電子檔</w:t>
      </w:r>
      <w:r w:rsidRPr="00DA1B3D">
        <w:rPr>
          <w:rFonts w:ascii="標楷體" w:eastAsia="標楷體" w:hAnsi="標楷體" w:hint="eastAsia"/>
          <w:szCs w:val="24"/>
        </w:rPr>
        <w:t>請於本院網站下載。</w:t>
      </w:r>
    </w:p>
    <w:sectPr w:rsidR="000858B7" w:rsidRPr="00DA1B3D" w:rsidSect="00624531">
      <w:pgSz w:w="11906" w:h="16838"/>
      <w:pgMar w:top="907" w:right="907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9D" w:rsidRDefault="0098349D" w:rsidP="000F7521">
      <w:r>
        <w:separator/>
      </w:r>
    </w:p>
  </w:endnote>
  <w:endnote w:type="continuationSeparator" w:id="0">
    <w:p w:rsidR="0098349D" w:rsidRDefault="0098349D" w:rsidP="000F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9D" w:rsidRDefault="0098349D" w:rsidP="000F7521">
      <w:r>
        <w:separator/>
      </w:r>
    </w:p>
  </w:footnote>
  <w:footnote w:type="continuationSeparator" w:id="0">
    <w:p w:rsidR="0098349D" w:rsidRDefault="0098349D" w:rsidP="000F7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59"/>
    <w:rsid w:val="00072F80"/>
    <w:rsid w:val="000858B7"/>
    <w:rsid w:val="000B0153"/>
    <w:rsid w:val="000C67F9"/>
    <w:rsid w:val="000D11EB"/>
    <w:rsid w:val="000F7521"/>
    <w:rsid w:val="00112881"/>
    <w:rsid w:val="00156C0D"/>
    <w:rsid w:val="00212A2F"/>
    <w:rsid w:val="00283CFB"/>
    <w:rsid w:val="002F459A"/>
    <w:rsid w:val="0038137A"/>
    <w:rsid w:val="005A6B75"/>
    <w:rsid w:val="005D20D4"/>
    <w:rsid w:val="00624531"/>
    <w:rsid w:val="00702B7A"/>
    <w:rsid w:val="00775236"/>
    <w:rsid w:val="008B3945"/>
    <w:rsid w:val="0098349D"/>
    <w:rsid w:val="00A231FB"/>
    <w:rsid w:val="00A24953"/>
    <w:rsid w:val="00A76FB7"/>
    <w:rsid w:val="00AC0A71"/>
    <w:rsid w:val="00AD2DC0"/>
    <w:rsid w:val="00CD1C0E"/>
    <w:rsid w:val="00DA1B3D"/>
    <w:rsid w:val="00E9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75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7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75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75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7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75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基隆藥事科公務信箱</dc:creator>
  <cp:lastModifiedBy>基隆藥事科公務信箱</cp:lastModifiedBy>
  <cp:revision>9</cp:revision>
  <cp:lastPrinted>2020-11-05T07:23:00Z</cp:lastPrinted>
  <dcterms:created xsi:type="dcterms:W3CDTF">2015-05-15T02:21:00Z</dcterms:created>
  <dcterms:modified xsi:type="dcterms:W3CDTF">2021-01-08T06:14:00Z</dcterms:modified>
</cp:coreProperties>
</file>